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6F91" w14:textId="77777777" w:rsidR="002E70E1" w:rsidRPr="002E70E1" w:rsidRDefault="002E70E1" w:rsidP="002E70E1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14:paraId="776CF11A" w14:textId="77777777" w:rsidR="002E70E1" w:rsidRPr="002E70E1" w:rsidRDefault="002E70E1" w:rsidP="002E70E1">
      <w:pPr>
        <w:suppressAutoHyphens/>
        <w:jc w:val="center"/>
        <w:rPr>
          <w:b/>
          <w:sz w:val="24"/>
          <w:szCs w:val="24"/>
          <w:lang w:eastAsia="ar-SA"/>
        </w:rPr>
      </w:pPr>
      <w:r w:rsidRPr="002E70E1">
        <w:rPr>
          <w:b/>
          <w:sz w:val="24"/>
          <w:szCs w:val="24"/>
          <w:lang w:eastAsia="ar-SA"/>
        </w:rPr>
        <w:t>T R O Š K O V N I K</w:t>
      </w:r>
    </w:p>
    <w:p w14:paraId="296A7426" w14:textId="77777777" w:rsidR="002E70E1" w:rsidRPr="002E70E1" w:rsidRDefault="002E70E1" w:rsidP="00147FCC">
      <w:pPr>
        <w:suppressAutoHyphens/>
        <w:jc w:val="center"/>
        <w:rPr>
          <w:b/>
          <w:sz w:val="24"/>
          <w:szCs w:val="24"/>
          <w:lang w:eastAsia="ar-SA"/>
        </w:rPr>
      </w:pPr>
    </w:p>
    <w:p w14:paraId="73F69976" w14:textId="791B09B1" w:rsidR="002E70E1" w:rsidRDefault="002E70E1" w:rsidP="00147FCC">
      <w:pPr>
        <w:suppressAutoHyphens/>
        <w:jc w:val="center"/>
        <w:rPr>
          <w:b/>
          <w:sz w:val="24"/>
          <w:szCs w:val="24"/>
          <w:lang w:eastAsia="ar-SA"/>
        </w:rPr>
      </w:pPr>
      <w:r w:rsidRPr="002E70E1">
        <w:rPr>
          <w:b/>
          <w:sz w:val="24"/>
          <w:szCs w:val="24"/>
          <w:lang w:eastAsia="ar-SA"/>
        </w:rPr>
        <w:t>ZA NABAVU MLIJEKA ZA 202</w:t>
      </w:r>
      <w:r w:rsidR="007321AA">
        <w:rPr>
          <w:b/>
          <w:sz w:val="24"/>
          <w:szCs w:val="24"/>
          <w:lang w:eastAsia="ar-SA"/>
        </w:rPr>
        <w:t>6</w:t>
      </w:r>
      <w:r w:rsidRPr="002E70E1">
        <w:rPr>
          <w:b/>
          <w:sz w:val="24"/>
          <w:szCs w:val="24"/>
          <w:lang w:eastAsia="ar-SA"/>
        </w:rPr>
        <w:t>. GODINU ZA POTREBE DOMA ZA ODRASLE OSOBE BJELOVAR</w:t>
      </w:r>
    </w:p>
    <w:p w14:paraId="61F011DC" w14:textId="77777777" w:rsidR="002E70E1" w:rsidRPr="002E70E1" w:rsidRDefault="002E70E1" w:rsidP="00147FCC">
      <w:pPr>
        <w:suppressAutoHyphens/>
        <w:jc w:val="center"/>
        <w:rPr>
          <w:b/>
          <w:sz w:val="24"/>
          <w:szCs w:val="24"/>
          <w:lang w:eastAsia="ar-SA"/>
        </w:rPr>
      </w:pPr>
    </w:p>
    <w:p w14:paraId="566A44E5" w14:textId="77777777" w:rsidR="002E70E1" w:rsidRPr="002E70E1" w:rsidRDefault="002E70E1" w:rsidP="002E70E1">
      <w:pPr>
        <w:suppressAutoHyphens/>
        <w:jc w:val="both"/>
        <w:rPr>
          <w:sz w:val="24"/>
          <w:szCs w:val="24"/>
          <w:lang w:eastAsia="ar-SA"/>
        </w:rPr>
      </w:pPr>
      <w:r w:rsidRPr="002E70E1">
        <w:rPr>
          <w:sz w:val="24"/>
          <w:szCs w:val="24"/>
          <w:lang w:eastAsia="ar-SA"/>
        </w:rPr>
        <w:tab/>
      </w:r>
      <w:r w:rsidRPr="002E70E1">
        <w:rPr>
          <w:sz w:val="24"/>
          <w:szCs w:val="24"/>
          <w:lang w:eastAsia="ar-SA"/>
        </w:rPr>
        <w:tab/>
      </w:r>
      <w:r w:rsidRPr="002E70E1">
        <w:rPr>
          <w:sz w:val="24"/>
          <w:szCs w:val="24"/>
          <w:lang w:eastAsia="ar-SA"/>
        </w:rPr>
        <w:tab/>
        <w:t xml:space="preserve"> </w:t>
      </w:r>
    </w:p>
    <w:p w14:paraId="45E1D6F0" w14:textId="77777777" w:rsidR="002E70E1" w:rsidRPr="002E70E1" w:rsidRDefault="002E70E1" w:rsidP="002E70E1">
      <w:pPr>
        <w:suppressAutoHyphens/>
        <w:jc w:val="both"/>
        <w:rPr>
          <w:b/>
          <w:sz w:val="24"/>
          <w:szCs w:val="24"/>
          <w:lang w:eastAsia="ar-SA"/>
        </w:rPr>
      </w:pPr>
      <w:r w:rsidRPr="002E70E1">
        <w:rPr>
          <w:sz w:val="24"/>
          <w:szCs w:val="24"/>
          <w:lang w:eastAsia="ar-SA"/>
        </w:rPr>
        <w:t xml:space="preserve">  </w:t>
      </w:r>
      <w:r w:rsidRPr="002E70E1">
        <w:rPr>
          <w:b/>
          <w:sz w:val="24"/>
          <w:szCs w:val="24"/>
          <w:lang w:eastAsia="ar-SA"/>
        </w:rPr>
        <w:t>PONUDITELJ:</w:t>
      </w:r>
    </w:p>
    <w:p w14:paraId="03FF958D" w14:textId="77777777" w:rsidR="002E70E1" w:rsidRPr="002E70E1" w:rsidRDefault="002E70E1" w:rsidP="002E70E1">
      <w:pPr>
        <w:suppressAutoHyphens/>
        <w:jc w:val="both"/>
        <w:rPr>
          <w:b/>
          <w:sz w:val="24"/>
          <w:szCs w:val="24"/>
          <w:lang w:eastAsia="ar-SA"/>
        </w:rPr>
      </w:pPr>
    </w:p>
    <w:p w14:paraId="793B00DB" w14:textId="332BD079" w:rsidR="002E70E1" w:rsidRDefault="002E70E1" w:rsidP="002E70E1">
      <w:pPr>
        <w:suppressAutoHyphens/>
        <w:jc w:val="center"/>
        <w:rPr>
          <w:sz w:val="24"/>
          <w:szCs w:val="24"/>
          <w:lang w:eastAsia="ar-SA"/>
        </w:rPr>
      </w:pPr>
      <w:r w:rsidRPr="002E70E1">
        <w:rPr>
          <w:sz w:val="24"/>
          <w:szCs w:val="24"/>
          <w:lang w:eastAsia="ar-SA"/>
        </w:rPr>
        <w:t>__________________________________________________________________</w:t>
      </w:r>
    </w:p>
    <w:p w14:paraId="243B05E9" w14:textId="77777777" w:rsidR="002E70E1" w:rsidRPr="002E70E1" w:rsidRDefault="002E70E1" w:rsidP="002E70E1">
      <w:pPr>
        <w:suppressAutoHyphens/>
        <w:jc w:val="center"/>
        <w:rPr>
          <w:sz w:val="24"/>
          <w:szCs w:val="24"/>
          <w:lang w:eastAsia="ar-SA"/>
        </w:rPr>
      </w:pPr>
    </w:p>
    <w:p w14:paraId="679CC060" w14:textId="437BD279" w:rsidR="002E70E1" w:rsidRPr="002E70E1" w:rsidRDefault="002E70E1" w:rsidP="002E70E1">
      <w:pPr>
        <w:suppressAutoHyphens/>
        <w:jc w:val="center"/>
        <w:rPr>
          <w:sz w:val="24"/>
          <w:szCs w:val="24"/>
          <w:lang w:eastAsia="ar-SA"/>
        </w:rPr>
      </w:pPr>
      <w:r w:rsidRPr="002E70E1">
        <w:rPr>
          <w:sz w:val="24"/>
          <w:szCs w:val="24"/>
          <w:lang w:eastAsia="ar-SA"/>
        </w:rPr>
        <w:t>___________________________________________________________________</w:t>
      </w:r>
    </w:p>
    <w:p w14:paraId="038D1598" w14:textId="77777777" w:rsidR="002E70E1" w:rsidRPr="002E70E1" w:rsidRDefault="002E70E1" w:rsidP="002E70E1">
      <w:pPr>
        <w:suppressAutoHyphens/>
        <w:jc w:val="center"/>
        <w:rPr>
          <w:sz w:val="24"/>
          <w:szCs w:val="24"/>
          <w:lang w:eastAsia="ar-SA"/>
        </w:rPr>
      </w:pPr>
      <w:r w:rsidRPr="002E70E1">
        <w:rPr>
          <w:sz w:val="24"/>
          <w:szCs w:val="24"/>
          <w:lang w:eastAsia="ar-SA"/>
        </w:rPr>
        <w:t>(naziv i adresa)</w:t>
      </w:r>
    </w:p>
    <w:p w14:paraId="56821F37" w14:textId="77777777" w:rsidR="002E70E1" w:rsidRPr="002E70E1" w:rsidRDefault="002E70E1" w:rsidP="002E70E1">
      <w:pPr>
        <w:suppressAutoHyphens/>
        <w:rPr>
          <w:sz w:val="24"/>
          <w:szCs w:val="24"/>
          <w:lang w:eastAsia="ar-SA"/>
        </w:rPr>
      </w:pPr>
    </w:p>
    <w:p w14:paraId="58F46742" w14:textId="77777777" w:rsidR="002E70E1" w:rsidRDefault="002E70E1" w:rsidP="002E70E1">
      <w:pPr>
        <w:suppressAutoHyphens/>
        <w:rPr>
          <w:lang w:eastAsia="ar-SA"/>
        </w:rPr>
      </w:pPr>
    </w:p>
    <w:p w14:paraId="332A267E" w14:textId="0FE783E4" w:rsidR="002E70E1" w:rsidRDefault="002E70E1" w:rsidP="002E70E1">
      <w:pPr>
        <w:suppressAutoHyphens/>
        <w:rPr>
          <w:rFonts w:eastAsia="Calibri" w:cs="Arial"/>
          <w:b/>
          <w:sz w:val="24"/>
          <w:szCs w:val="24"/>
          <w:shd w:val="clear" w:color="auto" w:fill="FFFFFF"/>
          <w:lang w:eastAsia="ar-SA"/>
        </w:rPr>
      </w:pPr>
      <w:r>
        <w:rPr>
          <w:b/>
          <w:bCs/>
          <w:sz w:val="24"/>
          <w:szCs w:val="24"/>
          <w:lang w:val="en-US" w:eastAsia="ar-SA"/>
        </w:rPr>
        <w:t>SPECIFIKACIJA</w:t>
      </w:r>
      <w:r>
        <w:rPr>
          <w:b/>
          <w:bCs/>
          <w:lang w:val="en-US" w:eastAsia="ar-SA"/>
        </w:rPr>
        <w:t xml:space="preserve"> – </w:t>
      </w:r>
      <w:r>
        <w:rPr>
          <w:rFonts w:eastAsia="Calibri" w:cs="Arial"/>
          <w:b/>
          <w:sz w:val="24"/>
          <w:szCs w:val="24"/>
          <w:shd w:val="clear" w:color="auto" w:fill="FFFFFF"/>
          <w:lang w:eastAsia="ar-SA"/>
        </w:rPr>
        <w:t>MLIJEKO</w:t>
      </w:r>
      <w:r w:rsidR="00C07342">
        <w:rPr>
          <w:rFonts w:eastAsia="Calibri" w:cs="Arial"/>
          <w:b/>
          <w:sz w:val="24"/>
          <w:szCs w:val="24"/>
          <w:shd w:val="clear" w:color="auto" w:fill="FFFFFF"/>
          <w:lang w:eastAsia="ar-SA"/>
        </w:rPr>
        <w:t xml:space="preserve"> JN32/25</w:t>
      </w:r>
    </w:p>
    <w:p w14:paraId="73138F9B" w14:textId="77777777" w:rsidR="002E70E1" w:rsidRDefault="002E70E1" w:rsidP="002E70E1">
      <w:pPr>
        <w:suppressAutoHyphens/>
        <w:rPr>
          <w:rFonts w:eastAsia="Calibri" w:cs="Arial"/>
          <w:b/>
          <w:sz w:val="24"/>
          <w:szCs w:val="24"/>
          <w:shd w:val="clear" w:color="auto" w:fill="FFFFFF"/>
          <w:lang w:eastAsia="ar-SA"/>
        </w:rPr>
      </w:pPr>
    </w:p>
    <w:p w14:paraId="5079135C" w14:textId="77777777" w:rsidR="002E70E1" w:rsidRPr="002E70E1" w:rsidRDefault="002E70E1" w:rsidP="002E70E1">
      <w:pPr>
        <w:suppressAutoHyphens/>
        <w:rPr>
          <w:rFonts w:cs="Arial"/>
          <w:b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83"/>
        <w:gridCol w:w="2158"/>
        <w:gridCol w:w="1501"/>
        <w:gridCol w:w="1510"/>
        <w:gridCol w:w="1504"/>
        <w:gridCol w:w="1506"/>
      </w:tblGrid>
      <w:tr w:rsidR="002E70E1" w:rsidRPr="002E70E1" w14:paraId="6609905F" w14:textId="77777777" w:rsidTr="002E70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998C" w14:textId="77777777" w:rsidR="002E70E1" w:rsidRPr="002E70E1" w:rsidRDefault="002E70E1">
            <w:pPr>
              <w:overflowPunct/>
              <w:autoSpaceDE/>
              <w:adjustRightInd/>
              <w:jc w:val="center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2E70E1">
              <w:rPr>
                <w:rFonts w:eastAsiaTheme="minorHAnsi" w:cs="Arial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63A2" w14:textId="77777777" w:rsidR="002E70E1" w:rsidRPr="002E70E1" w:rsidRDefault="002E70E1">
            <w:pPr>
              <w:overflowPunct/>
              <w:autoSpaceDE/>
              <w:adjustRightInd/>
              <w:jc w:val="center"/>
              <w:rPr>
                <w:rFonts w:eastAsiaTheme="minorHAnsi" w:cs="Arial"/>
                <w:b/>
                <w:bCs/>
                <w:sz w:val="24"/>
                <w:szCs w:val="24"/>
              </w:rPr>
            </w:pPr>
          </w:p>
          <w:p w14:paraId="1895F42D" w14:textId="77777777" w:rsidR="002E70E1" w:rsidRPr="002E70E1" w:rsidRDefault="002E70E1">
            <w:pPr>
              <w:overflowPunct/>
              <w:autoSpaceDE/>
              <w:adjustRightInd/>
              <w:jc w:val="center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2E70E1">
              <w:rPr>
                <w:rFonts w:eastAsiaTheme="minorHAnsi" w:cs="Arial"/>
                <w:b/>
                <w:bCs/>
                <w:sz w:val="24"/>
                <w:szCs w:val="24"/>
              </w:rPr>
              <w:t>Naziv robe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046" w14:textId="77777777" w:rsidR="002E70E1" w:rsidRPr="002E70E1" w:rsidRDefault="002E70E1">
            <w:pPr>
              <w:overflowPunct/>
              <w:autoSpaceDE/>
              <w:adjustRightInd/>
              <w:jc w:val="center"/>
              <w:rPr>
                <w:rFonts w:eastAsiaTheme="minorHAnsi" w:cs="Arial"/>
                <w:b/>
                <w:bCs/>
                <w:sz w:val="24"/>
                <w:szCs w:val="24"/>
              </w:rPr>
            </w:pPr>
          </w:p>
          <w:p w14:paraId="66D9C3AC" w14:textId="77777777" w:rsidR="002E70E1" w:rsidRPr="002E70E1" w:rsidRDefault="002E70E1">
            <w:pPr>
              <w:overflowPunct/>
              <w:autoSpaceDE/>
              <w:adjustRightInd/>
              <w:jc w:val="center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2E70E1">
              <w:rPr>
                <w:rFonts w:eastAsiaTheme="minorHAnsi" w:cs="Arial"/>
                <w:b/>
                <w:bCs/>
                <w:sz w:val="24"/>
                <w:szCs w:val="24"/>
              </w:rPr>
              <w:t>Jed. mjera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79F2" w14:textId="77777777" w:rsidR="002E70E1" w:rsidRPr="002E70E1" w:rsidRDefault="002E70E1">
            <w:pPr>
              <w:overflowPunct/>
              <w:autoSpaceDE/>
              <w:adjustRightInd/>
              <w:jc w:val="center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2E70E1">
              <w:rPr>
                <w:rFonts w:eastAsiaTheme="minorHAnsi" w:cs="Arial"/>
                <w:b/>
                <w:bCs/>
                <w:sz w:val="24"/>
                <w:szCs w:val="24"/>
              </w:rPr>
              <w:t>Predviđena količina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184C" w14:textId="77777777" w:rsidR="002E70E1" w:rsidRPr="002E70E1" w:rsidRDefault="002E70E1">
            <w:pPr>
              <w:overflowPunct/>
              <w:autoSpaceDE/>
              <w:adjustRightInd/>
              <w:jc w:val="center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2E70E1">
              <w:rPr>
                <w:rFonts w:eastAsiaTheme="minorHAnsi" w:cs="Arial"/>
                <w:b/>
                <w:bCs/>
                <w:sz w:val="24"/>
                <w:szCs w:val="24"/>
              </w:rPr>
              <w:t>Cijena po jed. mjere bez PDV-a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FE37" w14:textId="77777777" w:rsidR="002E70E1" w:rsidRPr="002E70E1" w:rsidRDefault="002E70E1">
            <w:pPr>
              <w:overflowPunct/>
              <w:autoSpaceDE/>
              <w:adjustRightInd/>
              <w:jc w:val="center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2E70E1">
              <w:rPr>
                <w:rFonts w:eastAsiaTheme="minorHAnsi" w:cs="Arial"/>
                <w:b/>
                <w:bCs/>
                <w:sz w:val="24"/>
                <w:szCs w:val="24"/>
              </w:rPr>
              <w:t>Ukupno</w:t>
            </w:r>
          </w:p>
          <w:p w14:paraId="7C445F51" w14:textId="77777777" w:rsidR="002E70E1" w:rsidRPr="002E70E1" w:rsidRDefault="002E70E1">
            <w:pPr>
              <w:overflowPunct/>
              <w:autoSpaceDE/>
              <w:adjustRightInd/>
              <w:jc w:val="center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2E70E1">
              <w:rPr>
                <w:rFonts w:eastAsiaTheme="minorHAnsi" w:cs="Arial"/>
                <w:b/>
                <w:bCs/>
                <w:sz w:val="24"/>
                <w:szCs w:val="24"/>
              </w:rPr>
              <w:t>4x5</w:t>
            </w:r>
          </w:p>
        </w:tc>
      </w:tr>
      <w:tr w:rsidR="002E70E1" w:rsidRPr="002E70E1" w14:paraId="2DA069C3" w14:textId="77777777" w:rsidTr="002E70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86B9" w14:textId="77777777" w:rsidR="002E70E1" w:rsidRPr="002E70E1" w:rsidRDefault="002E70E1">
            <w:pPr>
              <w:overflowPunct/>
              <w:autoSpaceDE/>
              <w:adjustRightInd/>
              <w:jc w:val="center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2E70E1">
              <w:rPr>
                <w:rFonts w:eastAsiaTheme="minorHAnsi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2480" w14:textId="77777777" w:rsidR="002E70E1" w:rsidRPr="002E70E1" w:rsidRDefault="002E70E1">
            <w:pPr>
              <w:overflowPunct/>
              <w:autoSpaceDE/>
              <w:adjustRightInd/>
              <w:jc w:val="center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2E70E1">
              <w:rPr>
                <w:rFonts w:eastAsiaTheme="minorHAnsi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0C4E" w14:textId="77777777" w:rsidR="002E70E1" w:rsidRPr="002E70E1" w:rsidRDefault="002E70E1">
            <w:pPr>
              <w:overflowPunct/>
              <w:autoSpaceDE/>
              <w:adjustRightInd/>
              <w:jc w:val="center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2E70E1">
              <w:rPr>
                <w:rFonts w:eastAsiaTheme="minorHAnsi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E2F4" w14:textId="77777777" w:rsidR="002E70E1" w:rsidRPr="002E70E1" w:rsidRDefault="002E70E1">
            <w:pPr>
              <w:overflowPunct/>
              <w:autoSpaceDE/>
              <w:adjustRightInd/>
              <w:jc w:val="center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2E70E1">
              <w:rPr>
                <w:rFonts w:eastAsiaTheme="minorHAnsi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8395" w14:textId="77777777" w:rsidR="002E70E1" w:rsidRPr="002E70E1" w:rsidRDefault="002E70E1">
            <w:pPr>
              <w:overflowPunct/>
              <w:autoSpaceDE/>
              <w:adjustRightInd/>
              <w:jc w:val="center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2E70E1">
              <w:rPr>
                <w:rFonts w:eastAsiaTheme="minorHAnsi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B5E9" w14:textId="77777777" w:rsidR="002E70E1" w:rsidRPr="002E70E1" w:rsidRDefault="002E70E1">
            <w:pPr>
              <w:overflowPunct/>
              <w:autoSpaceDE/>
              <w:adjustRightInd/>
              <w:jc w:val="center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2E70E1">
              <w:rPr>
                <w:rFonts w:eastAsiaTheme="minorHAnsi" w:cs="Arial"/>
                <w:b/>
                <w:bCs/>
                <w:sz w:val="24"/>
                <w:szCs w:val="24"/>
              </w:rPr>
              <w:t>6</w:t>
            </w:r>
          </w:p>
        </w:tc>
      </w:tr>
      <w:tr w:rsidR="002E70E1" w:rsidRPr="002E70E1" w14:paraId="45482E58" w14:textId="77777777" w:rsidTr="002E70E1">
        <w:trPr>
          <w:trHeight w:val="4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791" w14:textId="77777777" w:rsidR="002E70E1" w:rsidRPr="002E70E1" w:rsidRDefault="002E70E1" w:rsidP="00F328F9">
            <w:pPr>
              <w:numPr>
                <w:ilvl w:val="0"/>
                <w:numId w:val="1"/>
              </w:numPr>
              <w:overflowPunct/>
              <w:autoSpaceDE/>
              <w:adjustRightInd/>
              <w:contextualSpacing/>
              <w:jc w:val="center"/>
              <w:rPr>
                <w:rFonts w:eastAsiaTheme="minorHAnsi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DBB0" w14:textId="63256E72" w:rsidR="002E70E1" w:rsidRPr="002E70E1" w:rsidRDefault="002E70E1" w:rsidP="002E70E1">
            <w:pPr>
              <w:overflowPunct/>
              <w:autoSpaceDE/>
              <w:adjustRightInd/>
              <w:rPr>
                <w:rFonts w:eastAsiaTheme="minorHAnsi" w:cs="Arial"/>
                <w:sz w:val="24"/>
                <w:szCs w:val="24"/>
              </w:rPr>
            </w:pPr>
            <w:r w:rsidRPr="002E70E1">
              <w:rPr>
                <w:rFonts w:eastAsiaTheme="minorHAnsi" w:cs="Arial"/>
                <w:sz w:val="24"/>
                <w:szCs w:val="24"/>
              </w:rPr>
              <w:t>Mlijeko 5/1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CC13" w14:textId="00D04C37" w:rsidR="002E70E1" w:rsidRPr="002E70E1" w:rsidRDefault="002E70E1">
            <w:pPr>
              <w:overflowPunct/>
              <w:autoSpaceDE/>
              <w:adjustRightInd/>
              <w:jc w:val="center"/>
              <w:rPr>
                <w:rFonts w:eastAsiaTheme="minorHAnsi" w:cs="Arial"/>
                <w:sz w:val="24"/>
                <w:szCs w:val="24"/>
              </w:rPr>
            </w:pPr>
            <w:r w:rsidRPr="002E70E1">
              <w:rPr>
                <w:rFonts w:eastAsiaTheme="minorHAnsi" w:cs="Arial"/>
                <w:sz w:val="24"/>
                <w:szCs w:val="24"/>
              </w:rPr>
              <w:t>lit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C646" w14:textId="238F814F" w:rsidR="002E70E1" w:rsidRPr="002E70E1" w:rsidRDefault="00714CAE">
            <w:pPr>
              <w:overflowPunct/>
              <w:autoSpaceDE/>
              <w:adjustRightInd/>
              <w:rPr>
                <w:rFonts w:eastAsiaTheme="minorHAnsi" w:cs="Arial"/>
                <w:sz w:val="24"/>
                <w:szCs w:val="24"/>
              </w:rPr>
            </w:pPr>
            <w:r>
              <w:rPr>
                <w:rFonts w:eastAsiaTheme="minorHAnsi" w:cs="Arial"/>
                <w:sz w:val="24"/>
                <w:szCs w:val="24"/>
              </w:rPr>
              <w:t>18.000,00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F4E" w14:textId="77777777" w:rsidR="002E70E1" w:rsidRPr="002E70E1" w:rsidRDefault="002E70E1">
            <w:pPr>
              <w:overflowPunct/>
              <w:autoSpaceDE/>
              <w:adjustRightInd/>
              <w:rPr>
                <w:rFonts w:eastAsiaTheme="minorHAnsi" w:cs="Arial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687C" w14:textId="77777777" w:rsidR="002E70E1" w:rsidRPr="002E70E1" w:rsidRDefault="002E70E1">
            <w:pPr>
              <w:overflowPunct/>
              <w:autoSpaceDE/>
              <w:adjustRightInd/>
              <w:rPr>
                <w:rFonts w:eastAsiaTheme="minorHAnsi" w:cs="Arial"/>
                <w:sz w:val="24"/>
                <w:szCs w:val="24"/>
              </w:rPr>
            </w:pPr>
          </w:p>
        </w:tc>
      </w:tr>
      <w:tr w:rsidR="002E70E1" w:rsidRPr="002E70E1" w14:paraId="0B47E65C" w14:textId="77777777" w:rsidTr="002E70E1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552F" w14:textId="77777777" w:rsidR="002E70E1" w:rsidRPr="002E70E1" w:rsidRDefault="002E70E1">
            <w:pPr>
              <w:overflowPunct/>
              <w:autoSpaceDE/>
              <w:adjustRightInd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2E70E1">
              <w:rPr>
                <w:rFonts w:eastAsiaTheme="minorHAnsi" w:cs="Arial"/>
                <w:b/>
                <w:bCs/>
                <w:sz w:val="24"/>
                <w:szCs w:val="24"/>
              </w:rPr>
              <w:t>UKUPNO BEZ PDV-a :</w:t>
            </w:r>
          </w:p>
        </w:tc>
      </w:tr>
      <w:tr w:rsidR="002E70E1" w:rsidRPr="002E70E1" w14:paraId="6EFBCE41" w14:textId="77777777" w:rsidTr="002E70E1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1BAE" w14:textId="77777777" w:rsidR="002E70E1" w:rsidRPr="002E70E1" w:rsidRDefault="002E70E1">
            <w:pPr>
              <w:overflowPunct/>
              <w:autoSpaceDE/>
              <w:adjustRightInd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2E70E1">
              <w:rPr>
                <w:rFonts w:eastAsiaTheme="minorHAnsi" w:cs="Arial"/>
                <w:b/>
                <w:bCs/>
                <w:sz w:val="24"/>
                <w:szCs w:val="24"/>
              </w:rPr>
              <w:t>PDV:</w:t>
            </w:r>
          </w:p>
        </w:tc>
      </w:tr>
      <w:tr w:rsidR="002E70E1" w:rsidRPr="002E70E1" w14:paraId="0EDA4F97" w14:textId="77777777" w:rsidTr="002E70E1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90F8" w14:textId="77777777" w:rsidR="002E70E1" w:rsidRPr="002E70E1" w:rsidRDefault="002E70E1">
            <w:pPr>
              <w:overflowPunct/>
              <w:autoSpaceDE/>
              <w:adjustRightInd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2E70E1">
              <w:rPr>
                <w:rFonts w:eastAsiaTheme="minorHAnsi" w:cs="Arial"/>
                <w:b/>
                <w:bCs/>
                <w:sz w:val="24"/>
                <w:szCs w:val="24"/>
              </w:rPr>
              <w:t>UKUPNO S PDV-om :</w:t>
            </w:r>
          </w:p>
        </w:tc>
      </w:tr>
    </w:tbl>
    <w:p w14:paraId="682C10FF" w14:textId="77777777" w:rsidR="002E70E1" w:rsidRDefault="002E70E1" w:rsidP="002E70E1">
      <w:pPr>
        <w:rPr>
          <w:rFonts w:cs="Arial"/>
        </w:rPr>
      </w:pPr>
    </w:p>
    <w:p w14:paraId="1B7A3283" w14:textId="77777777" w:rsidR="002E70E1" w:rsidRPr="002E70E1" w:rsidRDefault="002E70E1" w:rsidP="002E70E1">
      <w:pPr>
        <w:rPr>
          <w:rFonts w:cs="Arial"/>
        </w:rPr>
      </w:pPr>
    </w:p>
    <w:p w14:paraId="75473290" w14:textId="77777777" w:rsidR="002E70E1" w:rsidRPr="002E70E1" w:rsidRDefault="002E70E1" w:rsidP="002E70E1">
      <w:pPr>
        <w:suppressAutoHyphens/>
        <w:rPr>
          <w:rFonts w:cs="Arial"/>
        </w:rPr>
      </w:pPr>
    </w:p>
    <w:p w14:paraId="1E9C3C38" w14:textId="77777777" w:rsidR="002E70E1" w:rsidRPr="002E70E1" w:rsidRDefault="002E70E1" w:rsidP="002E70E1">
      <w:pPr>
        <w:suppressAutoHyphens/>
        <w:rPr>
          <w:rFonts w:cs="Arial"/>
          <w:sz w:val="24"/>
          <w:szCs w:val="24"/>
          <w:lang w:eastAsia="ar-SA"/>
        </w:rPr>
      </w:pPr>
    </w:p>
    <w:p w14:paraId="476BC46F" w14:textId="1AC8B3D2" w:rsidR="002E70E1" w:rsidRPr="002E70E1" w:rsidRDefault="002E70E1" w:rsidP="002E70E1">
      <w:pPr>
        <w:suppressAutoHyphens/>
        <w:rPr>
          <w:rFonts w:cs="Arial"/>
          <w:sz w:val="24"/>
          <w:szCs w:val="24"/>
          <w:lang w:eastAsia="ar-SA"/>
        </w:rPr>
      </w:pPr>
      <w:r w:rsidRPr="002E70E1">
        <w:rPr>
          <w:rFonts w:cs="Arial"/>
          <w:sz w:val="24"/>
          <w:szCs w:val="24"/>
          <w:lang w:eastAsia="ar-SA"/>
        </w:rPr>
        <w:t>U ________________________  dana _________202</w:t>
      </w:r>
      <w:r w:rsidR="007321AA">
        <w:rPr>
          <w:rFonts w:cs="Arial"/>
          <w:sz w:val="24"/>
          <w:szCs w:val="24"/>
          <w:lang w:eastAsia="ar-SA"/>
        </w:rPr>
        <w:t>5</w:t>
      </w:r>
      <w:r w:rsidRPr="002E70E1">
        <w:rPr>
          <w:rFonts w:cs="Arial"/>
          <w:sz w:val="24"/>
          <w:szCs w:val="24"/>
          <w:lang w:eastAsia="ar-SA"/>
        </w:rPr>
        <w:t>. Godine</w:t>
      </w:r>
    </w:p>
    <w:p w14:paraId="3F908ADF" w14:textId="77777777" w:rsidR="002E70E1" w:rsidRPr="002E70E1" w:rsidRDefault="002E70E1" w:rsidP="002E70E1">
      <w:pPr>
        <w:suppressAutoHyphens/>
        <w:rPr>
          <w:rFonts w:cs="Arial"/>
          <w:sz w:val="24"/>
          <w:szCs w:val="24"/>
          <w:lang w:eastAsia="ar-SA"/>
        </w:rPr>
      </w:pPr>
    </w:p>
    <w:p w14:paraId="0C5BB590" w14:textId="77777777" w:rsidR="002E70E1" w:rsidRPr="002E70E1" w:rsidRDefault="002E70E1" w:rsidP="002E70E1">
      <w:pPr>
        <w:suppressAutoHyphens/>
        <w:rPr>
          <w:rFonts w:cs="Arial"/>
          <w:sz w:val="24"/>
          <w:szCs w:val="24"/>
          <w:lang w:eastAsia="ar-SA"/>
        </w:rPr>
      </w:pPr>
    </w:p>
    <w:p w14:paraId="0004A7FB" w14:textId="77777777" w:rsidR="002E70E1" w:rsidRPr="002E70E1" w:rsidRDefault="002E70E1" w:rsidP="002E70E1">
      <w:pPr>
        <w:suppressAutoHyphens/>
        <w:rPr>
          <w:rFonts w:cs="Arial"/>
          <w:sz w:val="24"/>
          <w:szCs w:val="24"/>
          <w:lang w:eastAsia="ar-SA"/>
        </w:rPr>
      </w:pPr>
    </w:p>
    <w:p w14:paraId="4DAD0B05" w14:textId="4883EFD4" w:rsidR="002E70E1" w:rsidRPr="002E70E1" w:rsidRDefault="002E70E1" w:rsidP="002E70E1">
      <w:pPr>
        <w:suppressAutoHyphens/>
        <w:rPr>
          <w:rFonts w:cs="Arial"/>
          <w:sz w:val="24"/>
          <w:szCs w:val="24"/>
          <w:lang w:eastAsia="ar-SA"/>
        </w:rPr>
      </w:pPr>
      <w:r w:rsidRPr="002E70E1">
        <w:rPr>
          <w:rFonts w:cs="Arial"/>
          <w:sz w:val="24"/>
          <w:szCs w:val="24"/>
          <w:lang w:eastAsia="ar-SA"/>
        </w:rPr>
        <w:t xml:space="preserve">                                                                MP.                                      Ponuditelj:</w:t>
      </w:r>
    </w:p>
    <w:p w14:paraId="028C998F" w14:textId="77777777" w:rsidR="002E70E1" w:rsidRPr="002E70E1" w:rsidRDefault="002E70E1" w:rsidP="002E70E1">
      <w:pPr>
        <w:rPr>
          <w:rFonts w:cs="Arial"/>
          <w:sz w:val="24"/>
          <w:szCs w:val="24"/>
        </w:rPr>
      </w:pPr>
    </w:p>
    <w:p w14:paraId="1683EA5D" w14:textId="77777777" w:rsidR="002E70E1" w:rsidRPr="002E70E1" w:rsidRDefault="002E70E1">
      <w:pPr>
        <w:rPr>
          <w:rFonts w:cs="Arial"/>
          <w:sz w:val="24"/>
          <w:szCs w:val="24"/>
        </w:rPr>
      </w:pPr>
    </w:p>
    <w:sectPr w:rsidR="002E70E1" w:rsidRPr="002E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4464"/>
    <w:multiLevelType w:val="hybridMultilevel"/>
    <w:tmpl w:val="7DFCAEC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493574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E1"/>
    <w:rsid w:val="00147FCC"/>
    <w:rsid w:val="002E70E1"/>
    <w:rsid w:val="003266E4"/>
    <w:rsid w:val="00714CAE"/>
    <w:rsid w:val="007321AA"/>
    <w:rsid w:val="00875A62"/>
    <w:rsid w:val="008D10C3"/>
    <w:rsid w:val="00A01199"/>
    <w:rsid w:val="00C07342"/>
    <w:rsid w:val="00DE1D74"/>
    <w:rsid w:val="00E4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3F9A"/>
  <w15:chartTrackingRefBased/>
  <w15:docId w15:val="{B79E8106-0535-436C-AAF8-09A66CE8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0E1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E70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Križan</dc:creator>
  <cp:keywords/>
  <dc:description/>
  <cp:lastModifiedBy>Željka Tomaško</cp:lastModifiedBy>
  <cp:revision>2</cp:revision>
  <dcterms:created xsi:type="dcterms:W3CDTF">2025-11-06T12:12:00Z</dcterms:created>
  <dcterms:modified xsi:type="dcterms:W3CDTF">2025-11-06T12:12:00Z</dcterms:modified>
</cp:coreProperties>
</file>